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24" w:rsidRPr="005C722F" w:rsidRDefault="001A3F24" w:rsidP="005C722F">
      <w:pPr>
        <w:pStyle w:val="ListParagraph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C722F">
        <w:rPr>
          <w:rFonts w:ascii="Times New Roman" w:hAnsi="Times New Roman"/>
          <w:b/>
          <w:sz w:val="24"/>
          <w:szCs w:val="24"/>
          <w:u w:val="single"/>
        </w:rPr>
        <w:t>Resource Sheet Cold Water Ecology</w:t>
      </w:r>
    </w:p>
    <w:p w:rsidR="001A3F24" w:rsidRDefault="001A3F24" w:rsidP="005C722F">
      <w:pPr>
        <w:pStyle w:val="ListParagraph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1A3F24" w:rsidRDefault="001A3F24" w:rsidP="005C722F">
      <w:pPr>
        <w:pStyle w:val="ListParagraph"/>
        <w:ind w:left="90"/>
        <w:rPr>
          <w:rFonts w:ascii="Times New Roman" w:hAnsi="Times New Roman"/>
          <w:sz w:val="24"/>
          <w:szCs w:val="24"/>
        </w:rPr>
      </w:pPr>
      <w:r w:rsidRPr="005C722F">
        <w:rPr>
          <w:rFonts w:ascii="Times New Roman" w:hAnsi="Times New Roman"/>
          <w:sz w:val="24"/>
          <w:szCs w:val="24"/>
        </w:rPr>
        <w:t>Resources</w:t>
      </w:r>
      <w:r>
        <w:rPr>
          <w:rFonts w:ascii="Times New Roman" w:hAnsi="Times New Roman"/>
          <w:sz w:val="24"/>
          <w:szCs w:val="24"/>
        </w:rPr>
        <w:t>:</w:t>
      </w:r>
    </w:p>
    <w:p w:rsidR="001A3F24" w:rsidRPr="005C722F" w:rsidRDefault="001A3F24" w:rsidP="005C722F">
      <w:pPr>
        <w:pStyle w:val="ListParagraph"/>
        <w:ind w:left="90"/>
        <w:rPr>
          <w:rFonts w:ascii="Times New Roman" w:hAnsi="Times New Roman"/>
          <w:sz w:val="24"/>
          <w:szCs w:val="24"/>
        </w:rPr>
      </w:pPr>
    </w:p>
    <w:p w:rsidR="001A3F24" w:rsidRPr="005C722F" w:rsidRDefault="001A3F24" w:rsidP="00E955C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hyperlink r:id="rId5" w:history="1">
        <w:r w:rsidRPr="005C722F">
          <w:rPr>
            <w:rStyle w:val="Hyperlink"/>
            <w:rFonts w:ascii="Times New Roman" w:hAnsi="Times New Roman"/>
            <w:sz w:val="24"/>
            <w:szCs w:val="24"/>
          </w:rPr>
          <w:t>http://www.troutnut.com/hatch/4/Insect-Ephemeroptera-Mayflies</w:t>
        </w:r>
      </w:hyperlink>
      <w:r w:rsidRPr="005C722F">
        <w:rPr>
          <w:rFonts w:ascii="Times New Roman" w:hAnsi="Times New Roman"/>
          <w:sz w:val="24"/>
          <w:szCs w:val="24"/>
        </w:rPr>
        <w:br/>
        <w:t xml:space="preserve">-read about the background of cold water benthos </w:t>
      </w:r>
    </w:p>
    <w:p w:rsidR="001A3F24" w:rsidRPr="005C722F" w:rsidRDefault="001A3F24" w:rsidP="00E955C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hyperlink r:id="rId6" w:history="1">
        <w:r w:rsidRPr="005C722F">
          <w:rPr>
            <w:rStyle w:val="Hyperlink"/>
            <w:rFonts w:ascii="Times New Roman" w:hAnsi="Times New Roman"/>
            <w:sz w:val="24"/>
            <w:szCs w:val="24"/>
          </w:rPr>
          <w:t>http://www.benefits-of-recycling.com/historyofecology.html</w:t>
        </w:r>
      </w:hyperlink>
      <w:r w:rsidRPr="005C722F">
        <w:rPr>
          <w:rFonts w:ascii="Times New Roman" w:hAnsi="Times New Roman"/>
          <w:sz w:val="24"/>
          <w:szCs w:val="24"/>
        </w:rPr>
        <w:br/>
        <w:t>-Some history of ecology</w:t>
      </w:r>
    </w:p>
    <w:p w:rsidR="001A3F24" w:rsidRPr="005C722F" w:rsidRDefault="001A3F24" w:rsidP="00E955C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hyperlink r:id="rId7" w:history="1">
        <w:r w:rsidRPr="005C722F">
          <w:rPr>
            <w:rStyle w:val="Hyperlink"/>
            <w:rFonts w:ascii="Times New Roman" w:hAnsi="Times New Roman"/>
            <w:sz w:val="24"/>
            <w:szCs w:val="24"/>
          </w:rPr>
          <w:t>http://www.science-class.net/Lessons/Geology/topomap_activity.pdf</w:t>
        </w:r>
      </w:hyperlink>
      <w:r w:rsidRPr="005C722F">
        <w:rPr>
          <w:rFonts w:ascii="Times New Roman" w:hAnsi="Times New Roman"/>
          <w:sz w:val="24"/>
          <w:szCs w:val="24"/>
        </w:rPr>
        <w:br/>
      </w:r>
      <w:hyperlink r:id="rId8" w:history="1">
        <w:r w:rsidRPr="005C722F">
          <w:rPr>
            <w:rStyle w:val="Hyperlink"/>
            <w:rFonts w:ascii="Times New Roman" w:hAnsi="Times New Roman"/>
            <w:sz w:val="24"/>
            <w:szCs w:val="24"/>
          </w:rPr>
          <w:t>http://egsc.usgs.gov/isb/pubs/teachers-packets/mapshow/lesson4.pdf</w:t>
        </w:r>
      </w:hyperlink>
      <w:r w:rsidRPr="005C722F">
        <w:rPr>
          <w:rFonts w:ascii="Times New Roman" w:hAnsi="Times New Roman"/>
          <w:sz w:val="24"/>
          <w:szCs w:val="24"/>
        </w:rPr>
        <w:t xml:space="preserve"> (original lesson)</w:t>
      </w:r>
      <w:r w:rsidRPr="005C722F">
        <w:rPr>
          <w:rFonts w:ascii="Times New Roman" w:hAnsi="Times New Roman"/>
          <w:sz w:val="24"/>
          <w:szCs w:val="24"/>
        </w:rPr>
        <w:br/>
        <w:t>-Lesson and worksheets using topographic maps</w:t>
      </w:r>
    </w:p>
    <w:p w:rsidR="001A3F24" w:rsidRPr="005C722F" w:rsidRDefault="001A3F24" w:rsidP="00E955C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hyperlink r:id="rId9" w:history="1">
        <w:r w:rsidRPr="005C722F">
          <w:rPr>
            <w:rStyle w:val="Hyperlink"/>
            <w:rFonts w:ascii="Times New Roman" w:hAnsi="Times New Roman"/>
            <w:sz w:val="24"/>
            <w:szCs w:val="24"/>
          </w:rPr>
          <w:t>http://people.virginia.edu/~sos-iwla/Stream-Study/StreamStudyHomePage/StreamStudy.HTML</w:t>
        </w:r>
      </w:hyperlink>
      <w:r w:rsidRPr="005C722F">
        <w:rPr>
          <w:rFonts w:ascii="Times New Roman" w:hAnsi="Times New Roman"/>
          <w:sz w:val="24"/>
          <w:szCs w:val="24"/>
        </w:rPr>
        <w:br/>
        <w:t>-Ben</w:t>
      </w:r>
      <w:bookmarkStart w:id="0" w:name="_GoBack"/>
      <w:bookmarkEnd w:id="0"/>
      <w:r w:rsidRPr="005C722F">
        <w:rPr>
          <w:rFonts w:ascii="Times New Roman" w:hAnsi="Times New Roman"/>
          <w:sz w:val="24"/>
          <w:szCs w:val="24"/>
        </w:rPr>
        <w:t>thotic Macroinvertebrates</w:t>
      </w:r>
    </w:p>
    <w:p w:rsidR="001A3F24" w:rsidRPr="005C722F" w:rsidRDefault="001A3F24" w:rsidP="00E955C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hyperlink r:id="rId10" w:history="1">
        <w:r w:rsidRPr="005C722F">
          <w:rPr>
            <w:rStyle w:val="Hyperlink"/>
            <w:rFonts w:ascii="Times New Roman" w:hAnsi="Times New Roman"/>
            <w:sz w:val="24"/>
            <w:szCs w:val="24"/>
          </w:rPr>
          <w:t>http://creekconnections.allegheny.edu/Modules/On-LineActivities/AquaticMacros/MacroinvertebrateMatchGame.pdf</w:t>
        </w:r>
      </w:hyperlink>
      <w:r w:rsidRPr="005C722F">
        <w:rPr>
          <w:rFonts w:ascii="Times New Roman" w:hAnsi="Times New Roman"/>
          <w:sz w:val="24"/>
          <w:szCs w:val="24"/>
        </w:rPr>
        <w:br/>
        <w:t xml:space="preserve">-lesson plan creating a game for identifying macroinvertebrates </w:t>
      </w:r>
    </w:p>
    <w:p w:rsidR="001A3F24" w:rsidRPr="005C722F" w:rsidRDefault="001A3F24" w:rsidP="00E955C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hyperlink r:id="rId11" w:history="1">
        <w:r w:rsidRPr="005C722F">
          <w:rPr>
            <w:rStyle w:val="Hyperlink"/>
            <w:rFonts w:ascii="Times New Roman" w:hAnsi="Times New Roman"/>
            <w:sz w:val="24"/>
            <w:szCs w:val="24"/>
          </w:rPr>
          <w:t>http://people.virginia.edu/~sos-iwla/Stream-Study/Key/Key1.HTML</w:t>
        </w:r>
      </w:hyperlink>
      <w:r w:rsidRPr="005C722F">
        <w:rPr>
          <w:rFonts w:ascii="Times New Roman" w:hAnsi="Times New Roman"/>
          <w:sz w:val="24"/>
          <w:szCs w:val="24"/>
        </w:rPr>
        <w:br/>
        <w:t>-Online activity where you can go through an online dichotomous key module</w:t>
      </w:r>
    </w:p>
    <w:p w:rsidR="001A3F24" w:rsidRPr="005C722F" w:rsidRDefault="001A3F24" w:rsidP="005C722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hyperlink r:id="rId12" w:history="1">
        <w:r w:rsidRPr="005C722F">
          <w:rPr>
            <w:rStyle w:val="Hyperlink"/>
            <w:rFonts w:ascii="Times New Roman" w:hAnsi="Times New Roman"/>
            <w:sz w:val="24"/>
            <w:szCs w:val="24"/>
          </w:rPr>
          <w:t>http://www.its-about-time.com/htmls/pbis/lt/LS3-3-2.pdf</w:t>
        </w:r>
      </w:hyperlink>
      <w:r w:rsidRPr="005C722F">
        <w:rPr>
          <w:rFonts w:ascii="Times New Roman" w:hAnsi="Times New Roman"/>
          <w:sz w:val="24"/>
          <w:szCs w:val="24"/>
        </w:rPr>
        <w:br/>
        <w:t>-Homework assignments and activity sheets on macroinvertebrates</w:t>
      </w:r>
    </w:p>
    <w:p w:rsidR="001A3F24" w:rsidRDefault="001A3F24" w:rsidP="005C722F">
      <w:pPr>
        <w:spacing w:after="0"/>
        <w:rPr>
          <w:rFonts w:ascii="Times New Roman" w:hAnsi="Times New Roman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5C722F">
            <w:rPr>
              <w:rFonts w:ascii="Times New Roman" w:hAnsi="Times New Roman"/>
              <w:sz w:val="24"/>
              <w:szCs w:val="24"/>
            </w:rPr>
            <w:t>Reading</w:t>
          </w:r>
        </w:smartTag>
      </w:smartTag>
      <w:r w:rsidRPr="005C722F">
        <w:rPr>
          <w:rFonts w:ascii="Times New Roman" w:hAnsi="Times New Roman"/>
          <w:sz w:val="24"/>
          <w:szCs w:val="24"/>
        </w:rPr>
        <w:t>:</w:t>
      </w:r>
    </w:p>
    <w:p w:rsidR="001A3F24" w:rsidRPr="005C722F" w:rsidRDefault="001A3F24" w:rsidP="005C722F">
      <w:pPr>
        <w:spacing w:after="0"/>
        <w:rPr>
          <w:rFonts w:ascii="Times New Roman" w:hAnsi="Times New Roman"/>
          <w:sz w:val="24"/>
          <w:szCs w:val="24"/>
        </w:rPr>
      </w:pPr>
    </w:p>
    <w:p w:rsidR="001A3F24" w:rsidRPr="005C722F" w:rsidRDefault="001A3F24" w:rsidP="00C27D8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hyperlink r:id="rId13" w:history="1">
        <w:r w:rsidRPr="005C722F">
          <w:rPr>
            <w:rStyle w:val="Hyperlink"/>
            <w:rFonts w:ascii="Times New Roman" w:hAnsi="Times New Roman"/>
            <w:sz w:val="24"/>
            <w:szCs w:val="24"/>
          </w:rPr>
          <w:t>http://www.cdm.org/biosite/BioSITE-Curriculum/Curriculum-by-Unit/Unit-8-Macroinvertebrates-Complete.pdf</w:t>
        </w:r>
      </w:hyperlink>
      <w:r w:rsidRPr="005C722F">
        <w:rPr>
          <w:rFonts w:ascii="Times New Roman" w:hAnsi="Times New Roman"/>
          <w:sz w:val="24"/>
          <w:szCs w:val="24"/>
        </w:rPr>
        <w:br/>
        <w:t>-good lesson on dichotomous key, also good explanation of how a dichotomous key works</w:t>
      </w:r>
    </w:p>
    <w:p w:rsidR="001A3F24" w:rsidRPr="005C722F" w:rsidRDefault="001A3F24" w:rsidP="00C27D8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hyperlink r:id="rId14" w:history="1">
        <w:r w:rsidRPr="005C722F">
          <w:rPr>
            <w:rStyle w:val="Hyperlink"/>
            <w:rFonts w:ascii="Times New Roman" w:hAnsi="Times New Roman"/>
            <w:sz w:val="24"/>
            <w:szCs w:val="24"/>
          </w:rPr>
          <w:t>http://www.easternbrooktrout.org/docs/EBTJV_Pennsylvania_CS.pdf</w:t>
        </w:r>
      </w:hyperlink>
      <w:r w:rsidRPr="005C722F">
        <w:rPr>
          <w:rFonts w:ascii="Times New Roman" w:hAnsi="Times New Roman"/>
          <w:sz w:val="24"/>
          <w:szCs w:val="24"/>
        </w:rPr>
        <w:br/>
        <w:t>-pa book trout conservation strategies… good background information</w:t>
      </w:r>
    </w:p>
    <w:p w:rsidR="001A3F24" w:rsidRPr="005C722F" w:rsidRDefault="001A3F24" w:rsidP="00C27D8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hyperlink r:id="rId15" w:history="1">
        <w:r w:rsidRPr="005C722F">
          <w:rPr>
            <w:rStyle w:val="Hyperlink"/>
            <w:rFonts w:ascii="Times New Roman" w:hAnsi="Times New Roman"/>
            <w:sz w:val="24"/>
            <w:szCs w:val="24"/>
          </w:rPr>
          <w:t>http://www.fish.state.pa.us/anglerboater/2000/janfeb2000/focushab.htm</w:t>
        </w:r>
      </w:hyperlink>
    </w:p>
    <w:p w:rsidR="001A3F24" w:rsidRPr="005C722F" w:rsidRDefault="001A3F24" w:rsidP="00C27D8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C722F">
        <w:rPr>
          <w:rFonts w:ascii="Times New Roman" w:hAnsi="Times New Roman"/>
          <w:sz w:val="24"/>
          <w:szCs w:val="24"/>
        </w:rPr>
        <w:t xml:space="preserve"> http://www.fishbase.org/</w:t>
      </w:r>
      <w:r w:rsidRPr="005C722F">
        <w:rPr>
          <w:rFonts w:ascii="Times New Roman" w:hAnsi="Times New Roman"/>
          <w:sz w:val="24"/>
          <w:szCs w:val="24"/>
        </w:rPr>
        <w:br/>
        <w:t>-search for different types of fish in their respective ecosystems (cold, warm, cool)</w:t>
      </w:r>
    </w:p>
    <w:p w:rsidR="001A3F24" w:rsidRPr="005C722F" w:rsidRDefault="001A3F24" w:rsidP="00C27D8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hyperlink r:id="rId16" w:history="1">
        <w:r w:rsidRPr="005C722F">
          <w:rPr>
            <w:rStyle w:val="Hyperlink"/>
            <w:rFonts w:ascii="Times New Roman" w:hAnsi="Times New Roman"/>
            <w:sz w:val="24"/>
            <w:szCs w:val="24"/>
          </w:rPr>
          <w:t>http://www.valdosta.edu/~aesanfor/tn_b_48_a.pdf</w:t>
        </w:r>
      </w:hyperlink>
      <w:r w:rsidRPr="005C722F">
        <w:rPr>
          <w:rFonts w:ascii="Times New Roman" w:hAnsi="Times New Roman"/>
          <w:sz w:val="24"/>
          <w:szCs w:val="24"/>
        </w:rPr>
        <w:br/>
        <w:t>-Info on warm water watersheds</w:t>
      </w:r>
    </w:p>
    <w:p w:rsidR="001A3F24" w:rsidRPr="005C722F" w:rsidRDefault="001A3F24" w:rsidP="00C27D8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hyperlink r:id="rId17" w:history="1">
        <w:r w:rsidRPr="005C722F">
          <w:rPr>
            <w:rStyle w:val="Hyperlink"/>
            <w:rFonts w:ascii="Times New Roman" w:hAnsi="Times New Roman"/>
            <w:sz w:val="24"/>
            <w:szCs w:val="24"/>
          </w:rPr>
          <w:t>http://www.climatechange.nc.gov/pages/ClimateChange/Montane_Cool_Water_Stream_Communities.pdf</w:t>
        </w:r>
      </w:hyperlink>
      <w:r w:rsidRPr="005C722F">
        <w:rPr>
          <w:rFonts w:ascii="Times New Roman" w:hAnsi="Times New Roman"/>
          <w:sz w:val="24"/>
          <w:szCs w:val="24"/>
        </w:rPr>
        <w:br/>
        <w:t>-Info on cool water streams</w:t>
      </w:r>
    </w:p>
    <w:p w:rsidR="001A3F24" w:rsidRPr="005C722F" w:rsidRDefault="001A3F24" w:rsidP="005C722F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1A3F24" w:rsidRPr="005C722F" w:rsidRDefault="001A3F24">
      <w:pPr>
        <w:rPr>
          <w:rFonts w:ascii="Times New Roman" w:hAnsi="Times New Roman"/>
          <w:sz w:val="24"/>
          <w:szCs w:val="24"/>
        </w:rPr>
      </w:pPr>
    </w:p>
    <w:sectPr w:rsidR="001A3F24" w:rsidRPr="005C722F" w:rsidSect="00596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F44C4"/>
    <w:multiLevelType w:val="hybridMultilevel"/>
    <w:tmpl w:val="0E6801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E0241F"/>
    <w:multiLevelType w:val="hybridMultilevel"/>
    <w:tmpl w:val="7DD25D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4"/>
    <w:rsid w:val="00072DDA"/>
    <w:rsid w:val="00125F22"/>
    <w:rsid w:val="001A3F24"/>
    <w:rsid w:val="002C5AF3"/>
    <w:rsid w:val="00530964"/>
    <w:rsid w:val="00596056"/>
    <w:rsid w:val="005C722F"/>
    <w:rsid w:val="005F2DE1"/>
    <w:rsid w:val="006735CF"/>
    <w:rsid w:val="00681B7D"/>
    <w:rsid w:val="006D18B6"/>
    <w:rsid w:val="007653F1"/>
    <w:rsid w:val="00787E26"/>
    <w:rsid w:val="008409F3"/>
    <w:rsid w:val="00B47B7B"/>
    <w:rsid w:val="00BA473B"/>
    <w:rsid w:val="00BE3738"/>
    <w:rsid w:val="00C27D82"/>
    <w:rsid w:val="00C76064"/>
    <w:rsid w:val="00DC29D3"/>
    <w:rsid w:val="00DF24D8"/>
    <w:rsid w:val="00E955C4"/>
    <w:rsid w:val="00FA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5C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55C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E955C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sc.usgs.gov/isb/pubs/teachers-packets/mapshow/lesson4.pdf" TargetMode="External"/><Relationship Id="rId13" Type="http://schemas.openxmlformats.org/officeDocument/2006/relationships/hyperlink" Target="http://www.cdm.org/biosite/BioSITE-Curriculum/Curriculum-by-Unit/Unit-8-Macroinvertebrates-Complete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ience-class.net/Lessons/Geology/topomap_activity.pdf" TargetMode="External"/><Relationship Id="rId12" Type="http://schemas.openxmlformats.org/officeDocument/2006/relationships/hyperlink" Target="http://www.its-about-time.com/htmls/pbis/lt/LS3-3-2.pdf" TargetMode="External"/><Relationship Id="rId17" Type="http://schemas.openxmlformats.org/officeDocument/2006/relationships/hyperlink" Target="http://www.climatechange.nc.gov/pages/ClimateChange/Montane_Cool_Water_Stream_Communitie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aldosta.edu/~aesanfor/tn_b_48_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enefits-of-recycling.com/historyofecology.html" TargetMode="External"/><Relationship Id="rId11" Type="http://schemas.openxmlformats.org/officeDocument/2006/relationships/hyperlink" Target="http://people.virginia.edu/~sos-iwla/Stream-Study/Key/Key1.HTML" TargetMode="External"/><Relationship Id="rId5" Type="http://schemas.openxmlformats.org/officeDocument/2006/relationships/hyperlink" Target="http://www.troutnut.com/hatch/4/Insect-Ephemeroptera-Mayflies" TargetMode="External"/><Relationship Id="rId15" Type="http://schemas.openxmlformats.org/officeDocument/2006/relationships/hyperlink" Target="http://www.fish.state.pa.us/anglerboater/2000/janfeb2000/focushab.htm" TargetMode="External"/><Relationship Id="rId10" Type="http://schemas.openxmlformats.org/officeDocument/2006/relationships/hyperlink" Target="http://creekconnections.allegheny.edu/Modules/On-LineActivities/AquaticMacros/MacroinvertebrateMatchGame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eople.virginia.edu/~sos-iwla/Stream-Study/StreamStudyHomePage/StreamStudy.HTML" TargetMode="External"/><Relationship Id="rId14" Type="http://schemas.openxmlformats.org/officeDocument/2006/relationships/hyperlink" Target="http://www.easternbrooktrout.org/docs/EBTJV_Pennsylvania_C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425</Words>
  <Characters>2427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Resource:</dc:title>
  <dc:subject/>
  <dc:creator>Kim</dc:creator>
  <cp:keywords/>
  <dc:description/>
  <cp:lastModifiedBy>Rebecca.Holler</cp:lastModifiedBy>
  <cp:revision>4</cp:revision>
  <dcterms:created xsi:type="dcterms:W3CDTF">2012-06-19T11:11:00Z</dcterms:created>
  <dcterms:modified xsi:type="dcterms:W3CDTF">2012-07-02T18:40:00Z</dcterms:modified>
</cp:coreProperties>
</file>